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939BD" w14:textId="27A5C91F" w:rsidR="00CC1D2F" w:rsidRPr="008B10DA" w:rsidRDefault="00955454" w:rsidP="3D900699">
      <w:pPr>
        <w:pStyle w:val="Kop2"/>
        <w:numPr>
          <w:ilvl w:val="0"/>
          <w:numId w:val="0"/>
        </w:numPr>
        <w:tabs>
          <w:tab w:val="left" w:pos="1418"/>
        </w:tabs>
        <w:spacing w:line="276" w:lineRule="auto"/>
        <w:ind w:left="567" w:hanging="567"/>
        <w:rPr>
          <w:rFonts w:asciiTheme="minorHAnsi" w:hAnsiTheme="minorHAnsi"/>
          <w:sz w:val="22"/>
          <w:szCs w:val="22"/>
        </w:rPr>
      </w:pPr>
      <w:bookmarkStart w:id="0" w:name="_Toc444849203"/>
      <w:r w:rsidRPr="31086B1C">
        <w:rPr>
          <w:rFonts w:asciiTheme="minorHAnsi" w:hAnsiTheme="minorHAnsi"/>
          <w:sz w:val="22"/>
          <w:szCs w:val="22"/>
        </w:rPr>
        <w:t>BIJLAGE</w:t>
      </w:r>
      <w:r w:rsidR="25C93C51" w:rsidRPr="31086B1C">
        <w:rPr>
          <w:rFonts w:asciiTheme="minorHAnsi" w:hAnsiTheme="minorHAnsi"/>
          <w:sz w:val="22"/>
          <w:szCs w:val="22"/>
        </w:rPr>
        <w:t xml:space="preserve"> D</w:t>
      </w:r>
      <w:r w:rsidRPr="31086B1C">
        <w:rPr>
          <w:rFonts w:asciiTheme="minorHAnsi" w:hAnsiTheme="minorHAnsi"/>
          <w:sz w:val="22"/>
          <w:szCs w:val="22"/>
        </w:rPr>
        <w:t xml:space="preserve">: </w:t>
      </w:r>
      <w:r w:rsidR="00CC1D2F" w:rsidRPr="31086B1C">
        <w:rPr>
          <w:rFonts w:asciiTheme="minorHAnsi" w:hAnsiTheme="minorHAnsi"/>
          <w:sz w:val="22"/>
          <w:szCs w:val="22"/>
        </w:rPr>
        <w:t>FORMAT REFERENTIE</w:t>
      </w:r>
      <w:r w:rsidR="3445AC76" w:rsidRPr="31086B1C">
        <w:rPr>
          <w:rFonts w:asciiTheme="minorHAnsi" w:hAnsiTheme="minorHAnsi"/>
          <w:sz w:val="22"/>
          <w:szCs w:val="22"/>
        </w:rPr>
        <w:t xml:space="preserve"> EN TEVREDENHEIDSVERKLARING</w:t>
      </w:r>
      <w:bookmarkEnd w:id="0"/>
    </w:p>
    <w:p w14:paraId="5508B67D" w14:textId="77777777" w:rsidR="00CC1D2F" w:rsidRPr="008B10DA" w:rsidRDefault="00CC1D2F" w:rsidP="008B10DA">
      <w:pPr>
        <w:spacing w:line="276" w:lineRule="auto"/>
        <w:jc w:val="both"/>
        <w:rPr>
          <w:rFonts w:asciiTheme="minorHAnsi" w:hAnsiTheme="minorHAnsi"/>
          <w:b/>
          <w:bCs/>
          <w:iCs/>
          <w:caps/>
          <w:sz w:val="22"/>
          <w:szCs w:val="22"/>
        </w:rPr>
      </w:pPr>
    </w:p>
    <w:p w14:paraId="4A4DC768"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Dit format dient zo volledig mogelijk te worden ingevuld, in elk geval zodanig dat de aanbestedende dienst hieruit duidelijk kan opmaken dat deze referentie voldoet aan de daaraan in Deel III van de offerteaanvraag gestelde eisen. Ook dient deze rechtsgeldig ondertekend te zijn, één en ander op straffe van uitsluiting.</w:t>
      </w:r>
    </w:p>
    <w:p w14:paraId="24E7AD23" w14:textId="77777777" w:rsidR="00CC1D2F" w:rsidRPr="008B10DA" w:rsidRDefault="00CC1D2F" w:rsidP="008B10DA">
      <w:pPr>
        <w:spacing w:line="276" w:lineRule="auto"/>
        <w:jc w:val="both"/>
        <w:rPr>
          <w:rFonts w:asciiTheme="minorHAnsi" w:hAnsiTheme="minorHAnsi" w:cs="Arial"/>
          <w:sz w:val="22"/>
          <w:szCs w:val="22"/>
        </w:rPr>
      </w:pPr>
    </w:p>
    <w:p w14:paraId="66E9CEB6" w14:textId="3486D3E7" w:rsidR="00CC1D2F" w:rsidRPr="008B10DA" w:rsidRDefault="5F1C12E0" w:rsidP="3D900699">
      <w:pPr>
        <w:spacing w:line="276" w:lineRule="auto"/>
        <w:jc w:val="both"/>
        <w:rPr>
          <w:rFonts w:asciiTheme="minorHAnsi" w:hAnsiTheme="minorHAnsi" w:cs="Arial"/>
          <w:b/>
          <w:bCs/>
          <w:sz w:val="22"/>
          <w:szCs w:val="22"/>
        </w:rPr>
      </w:pPr>
      <w:r w:rsidRPr="31086B1C">
        <w:rPr>
          <w:rFonts w:asciiTheme="minorHAnsi" w:hAnsiTheme="minorHAnsi" w:cs="Arial"/>
          <w:b/>
          <w:bCs/>
          <w:sz w:val="22"/>
          <w:szCs w:val="22"/>
        </w:rPr>
        <w:t>D</w:t>
      </w:r>
      <w:r w:rsidR="00CC1D2F" w:rsidRPr="31086B1C">
        <w:rPr>
          <w:rFonts w:asciiTheme="minorHAnsi" w:hAnsiTheme="minorHAnsi" w:cs="Arial"/>
          <w:b/>
          <w:bCs/>
          <w:sz w:val="22"/>
          <w:szCs w:val="22"/>
        </w:rPr>
        <w:t xml:space="preserve">e lay-out, lettertype, lettergrote, etc. van dit format mag, op straffe van uitsluiting, niet aangepast c.q. gewijzigd worden) </w:t>
      </w:r>
    </w:p>
    <w:p w14:paraId="6D7311BD" w14:textId="6A4731C3" w:rsidR="31086B1C" w:rsidRDefault="31086B1C" w:rsidP="31086B1C">
      <w:pPr>
        <w:spacing w:line="276" w:lineRule="auto"/>
        <w:jc w:val="both"/>
        <w:rPr>
          <w:rFonts w:asciiTheme="minorHAnsi" w:hAnsiTheme="minorHAnsi" w:cs="Arial"/>
          <w:b/>
          <w:bCs/>
          <w:sz w:val="22"/>
          <w:szCs w:val="22"/>
        </w:rPr>
      </w:pPr>
    </w:p>
    <w:p w14:paraId="00E48F2F" w14:textId="409DED6A" w:rsidR="323D326B" w:rsidRDefault="323D326B" w:rsidP="31086B1C">
      <w:pPr>
        <w:spacing w:line="276" w:lineRule="auto"/>
        <w:jc w:val="both"/>
        <w:rPr>
          <w:rFonts w:asciiTheme="minorHAnsi" w:hAnsiTheme="minorHAnsi" w:cs="Arial"/>
          <w:b/>
          <w:bCs/>
          <w:sz w:val="32"/>
          <w:szCs w:val="32"/>
        </w:rPr>
      </w:pPr>
      <w:r w:rsidRPr="31086B1C">
        <w:rPr>
          <w:rFonts w:asciiTheme="minorHAnsi" w:hAnsiTheme="minorHAnsi" w:cs="Arial"/>
          <w:b/>
          <w:bCs/>
          <w:sz w:val="32"/>
          <w:szCs w:val="32"/>
        </w:rPr>
        <w:t>1. Referentie</w:t>
      </w:r>
    </w:p>
    <w:p w14:paraId="32AC0265" w14:textId="77777777" w:rsidR="00CC1D2F" w:rsidRPr="008B10DA" w:rsidRDefault="00CC1D2F" w:rsidP="31086B1C">
      <w:pPr>
        <w:spacing w:line="276" w:lineRule="auto"/>
        <w:jc w:val="both"/>
        <w:rPr>
          <w:rFonts w:asciiTheme="minorHAnsi" w:hAnsiTheme="minorHAnsi" w:cs="Arial"/>
          <w:b/>
          <w:bCs/>
          <w:sz w:val="16"/>
          <w:szCs w:val="16"/>
        </w:rPr>
      </w:pPr>
    </w:p>
    <w:tbl>
      <w:tblPr>
        <w:tblW w:w="9072" w:type="dxa"/>
        <w:tblBorders>
          <w:top w:val="double" w:sz="6" w:space="0" w:color="000000" w:themeColor="text1"/>
          <w:left w:val="double" w:sz="6" w:space="0" w:color="000000" w:themeColor="text1"/>
          <w:bottom w:val="double" w:sz="6" w:space="0" w:color="000000" w:themeColor="text1"/>
          <w:right w:val="double" w:sz="6" w:space="0" w:color="000000" w:themeColor="text1"/>
          <w:insideH w:val="single" w:sz="6" w:space="0" w:color="000000" w:themeColor="text1"/>
          <w:insideV w:val="single" w:sz="6" w:space="0" w:color="000000" w:themeColor="text1"/>
        </w:tblBorders>
        <w:tblLayout w:type="fixed"/>
        <w:tblLook w:val="0000" w:firstRow="0" w:lastRow="0" w:firstColumn="0" w:lastColumn="0" w:noHBand="0" w:noVBand="0"/>
      </w:tblPr>
      <w:tblGrid>
        <w:gridCol w:w="2340"/>
        <w:gridCol w:w="1080"/>
        <w:gridCol w:w="1695"/>
        <w:gridCol w:w="645"/>
        <w:gridCol w:w="360"/>
        <w:gridCol w:w="2952"/>
      </w:tblGrid>
      <w:tr w:rsidR="00CC1D2F" w:rsidRPr="008B10DA" w14:paraId="041B730C" w14:textId="77777777" w:rsidTr="31086B1C">
        <w:trPr>
          <w:trHeight w:val="297"/>
        </w:trPr>
        <w:tc>
          <w:tcPr>
            <w:tcW w:w="2340" w:type="dxa"/>
          </w:tcPr>
          <w:p w14:paraId="0BE4B43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b/>
                <w:sz w:val="22"/>
                <w:szCs w:val="22"/>
              </w:rPr>
              <w:t xml:space="preserve">Referentienummer: </w:t>
            </w:r>
          </w:p>
        </w:tc>
        <w:tc>
          <w:tcPr>
            <w:tcW w:w="6732" w:type="dxa"/>
            <w:gridSpan w:val="5"/>
          </w:tcPr>
          <w:p w14:paraId="5FE23516" w14:textId="77777777" w:rsidR="00CC1D2F" w:rsidRPr="008B10DA" w:rsidRDefault="67F09FD2" w:rsidP="3D900699">
            <w:pPr>
              <w:spacing w:line="276" w:lineRule="auto"/>
              <w:jc w:val="both"/>
              <w:rPr>
                <w:rFonts w:asciiTheme="minorHAnsi" w:hAnsiTheme="minorHAnsi" w:cs="Arial"/>
                <w:noProof/>
                <w:sz w:val="22"/>
                <w:szCs w:val="22"/>
              </w:rPr>
            </w:pPr>
            <w:r w:rsidRPr="3D900699">
              <w:rPr>
                <w:rFonts w:asciiTheme="minorHAnsi" w:hAnsiTheme="minorHAnsi" w:cs="Arial"/>
                <w:noProof/>
                <w:sz w:val="22"/>
                <w:szCs w:val="22"/>
              </w:rPr>
              <w:t>1.</w:t>
            </w:r>
          </w:p>
        </w:tc>
      </w:tr>
      <w:tr w:rsidR="00CC1D2F" w:rsidRPr="008B10DA" w14:paraId="769C16BC" w14:textId="77777777" w:rsidTr="31086B1C">
        <w:trPr>
          <w:trHeight w:val="525"/>
        </w:trPr>
        <w:tc>
          <w:tcPr>
            <w:tcW w:w="2340" w:type="dxa"/>
          </w:tcPr>
          <w:p w14:paraId="2C1955F9" w14:textId="77777777" w:rsidR="00CC1D2F" w:rsidRPr="008B10DA" w:rsidRDefault="00CC1D2F" w:rsidP="008B10DA">
            <w:pPr>
              <w:spacing w:line="276" w:lineRule="auto"/>
              <w:rPr>
                <w:rFonts w:asciiTheme="minorHAnsi" w:hAnsiTheme="minorHAnsi" w:cs="Arial"/>
                <w:b/>
                <w:sz w:val="22"/>
                <w:szCs w:val="22"/>
              </w:rPr>
            </w:pPr>
            <w:r w:rsidRPr="008B10DA">
              <w:rPr>
                <w:rFonts w:asciiTheme="minorHAnsi" w:hAnsiTheme="minorHAnsi" w:cs="Arial"/>
                <w:b/>
                <w:sz w:val="22"/>
                <w:szCs w:val="22"/>
              </w:rPr>
              <w:t>Referentie heeft betrekking op kerncompetentie(s):</w:t>
            </w:r>
          </w:p>
        </w:tc>
        <w:tc>
          <w:tcPr>
            <w:tcW w:w="6732" w:type="dxa"/>
            <w:gridSpan w:val="5"/>
          </w:tcPr>
          <w:p w14:paraId="2A32B6D0" w14:textId="2BE862FC" w:rsidR="00CC1D2F" w:rsidRPr="008B10DA" w:rsidRDefault="35862D3D" w:rsidP="31086B1C">
            <w:pPr>
              <w:spacing w:line="276" w:lineRule="auto"/>
              <w:jc w:val="both"/>
              <w:rPr>
                <w:rFonts w:ascii="Calibri" w:eastAsia="Calibri" w:hAnsi="Calibri" w:cs="Calibri"/>
                <w:sz w:val="22"/>
                <w:szCs w:val="22"/>
              </w:rPr>
            </w:pPr>
            <w:r w:rsidRPr="31086B1C">
              <w:rPr>
                <w:rFonts w:ascii="Calibri" w:eastAsia="Calibri" w:hAnsi="Calibri" w:cs="Calibri"/>
                <w:color w:val="000000" w:themeColor="text1"/>
                <w:sz w:val="22"/>
                <w:szCs w:val="22"/>
              </w:rPr>
              <w:t>Inschrijver beschikt over aantoonbare ervaring met het verzorgen van NT2 onderwijs aan minimaal 10 inburgeraars op jaarbasis die analfabeet zijn en/of bij wie sprake is van een lage leerbaarheid.</w:t>
            </w:r>
          </w:p>
        </w:tc>
      </w:tr>
      <w:tr w:rsidR="00CC1D2F" w:rsidRPr="008B10DA" w14:paraId="77D6DCA6" w14:textId="77777777" w:rsidTr="31086B1C">
        <w:tc>
          <w:tcPr>
            <w:tcW w:w="2340" w:type="dxa"/>
          </w:tcPr>
          <w:p w14:paraId="6C4BA28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van het project:</w:t>
            </w:r>
          </w:p>
        </w:tc>
        <w:tc>
          <w:tcPr>
            <w:tcW w:w="6732" w:type="dxa"/>
            <w:gridSpan w:val="5"/>
          </w:tcPr>
          <w:p w14:paraId="2CA6033C"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4A2CBDC" w14:textId="77777777" w:rsidTr="31086B1C">
        <w:tc>
          <w:tcPr>
            <w:tcW w:w="2340" w:type="dxa"/>
          </w:tcPr>
          <w:p w14:paraId="08DBD3EE"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Type project:                  </w:t>
            </w:r>
          </w:p>
        </w:tc>
        <w:tc>
          <w:tcPr>
            <w:tcW w:w="6732" w:type="dxa"/>
            <w:gridSpan w:val="5"/>
          </w:tcPr>
          <w:p w14:paraId="745DFC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66BE239C" w14:textId="77777777" w:rsidTr="31086B1C">
        <w:tc>
          <w:tcPr>
            <w:tcW w:w="3420" w:type="dxa"/>
            <w:gridSpan w:val="2"/>
          </w:tcPr>
          <w:p w14:paraId="0473A22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Plaats van het project:</w:t>
            </w:r>
          </w:p>
        </w:tc>
        <w:tc>
          <w:tcPr>
            <w:tcW w:w="5652" w:type="dxa"/>
            <w:gridSpan w:val="4"/>
          </w:tcPr>
          <w:p w14:paraId="63203C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EDECFD3" w14:textId="77777777" w:rsidTr="31086B1C">
        <w:tc>
          <w:tcPr>
            <w:tcW w:w="3420" w:type="dxa"/>
            <w:gridSpan w:val="2"/>
          </w:tcPr>
          <w:p w14:paraId="2769167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opdrachtgever/referent:</w:t>
            </w:r>
          </w:p>
        </w:tc>
        <w:tc>
          <w:tcPr>
            <w:tcW w:w="5652" w:type="dxa"/>
            <w:gridSpan w:val="4"/>
          </w:tcPr>
          <w:p w14:paraId="058F20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41D89828" w14:textId="77777777" w:rsidTr="31086B1C">
        <w:tc>
          <w:tcPr>
            <w:tcW w:w="3420" w:type="dxa"/>
            <w:gridSpan w:val="2"/>
          </w:tcPr>
          <w:p w14:paraId="24D7BF2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Soort organisatie:</w:t>
            </w:r>
          </w:p>
        </w:tc>
        <w:tc>
          <w:tcPr>
            <w:tcW w:w="5652" w:type="dxa"/>
            <w:gridSpan w:val="4"/>
          </w:tcPr>
          <w:p w14:paraId="03CBF091"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0142BA25" w14:textId="77777777" w:rsidTr="31086B1C">
        <w:tc>
          <w:tcPr>
            <w:tcW w:w="3420" w:type="dxa"/>
            <w:gridSpan w:val="2"/>
          </w:tcPr>
          <w:p w14:paraId="2D521A3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Contactpersoon:</w:t>
            </w:r>
          </w:p>
        </w:tc>
        <w:tc>
          <w:tcPr>
            <w:tcW w:w="5652" w:type="dxa"/>
            <w:gridSpan w:val="4"/>
          </w:tcPr>
          <w:p w14:paraId="41C36D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8D7D1D6" w14:textId="77777777" w:rsidTr="31086B1C">
        <w:tc>
          <w:tcPr>
            <w:tcW w:w="3420" w:type="dxa"/>
            <w:gridSpan w:val="2"/>
          </w:tcPr>
          <w:p w14:paraId="77EBD00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Telefoonnummer contactpersoon:</w:t>
            </w:r>
          </w:p>
        </w:tc>
        <w:tc>
          <w:tcPr>
            <w:tcW w:w="2700" w:type="dxa"/>
            <w:gridSpan w:val="3"/>
          </w:tcPr>
          <w:p w14:paraId="2C981A99"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c>
          <w:tcPr>
            <w:tcW w:w="2952" w:type="dxa"/>
          </w:tcPr>
          <w:p w14:paraId="6241293C" w14:textId="77777777" w:rsidR="00CC1D2F" w:rsidRPr="008B10DA" w:rsidRDefault="0031064B" w:rsidP="31086B1C">
            <w:pPr>
              <w:spacing w:line="276" w:lineRule="auto"/>
              <w:jc w:val="both"/>
              <w:rPr>
                <w:rFonts w:asciiTheme="minorHAnsi" w:hAnsiTheme="minorHAnsi" w:cs="Arial"/>
                <w:sz w:val="22"/>
                <w:szCs w:val="22"/>
              </w:rPr>
            </w:pPr>
            <w:r w:rsidRPr="31086B1C">
              <w:rPr>
                <w:rFonts w:asciiTheme="minorHAnsi" w:hAnsiTheme="minorHAnsi" w:cs="Arial"/>
                <w:sz w:val="22"/>
                <w:szCs w:val="22"/>
              </w:rPr>
              <w:fldChar w:fldCharType="begin">
                <w:ffData>
                  <w:name w:val=""/>
                  <w:enabled/>
                  <w:calcOnExit w:val="0"/>
                  <w:textInput/>
                </w:ffData>
              </w:fldChar>
            </w:r>
            <w:r w:rsidRPr="31086B1C">
              <w:rPr>
                <w:rFonts w:asciiTheme="minorHAnsi" w:hAnsiTheme="minorHAnsi" w:cs="Arial"/>
                <w:sz w:val="22"/>
                <w:szCs w:val="22"/>
              </w:rPr>
              <w:instrText xml:space="preserve"> FORMTEXT </w:instrText>
            </w:r>
            <w:r w:rsidRPr="31086B1C">
              <w:rPr>
                <w:rFonts w:asciiTheme="minorHAnsi" w:hAnsiTheme="minorHAnsi" w:cs="Arial"/>
                <w:sz w:val="22"/>
                <w:szCs w:val="22"/>
              </w:rPr>
            </w:r>
            <w:r w:rsidRPr="31086B1C">
              <w:rPr>
                <w:rFonts w:asciiTheme="minorHAnsi" w:hAnsiTheme="minorHAnsi" w:cs="Arial"/>
                <w:sz w:val="22"/>
                <w:szCs w:val="22"/>
              </w:rPr>
              <w:fldChar w:fldCharType="separate"/>
            </w:r>
            <w:r w:rsidRPr="31086B1C">
              <w:rPr>
                <w:rFonts w:asciiTheme="minorHAnsi" w:hAnsiTheme="minorHAnsi" w:cs="Arial"/>
                <w:noProof/>
                <w:sz w:val="22"/>
                <w:szCs w:val="22"/>
              </w:rPr>
              <w:t> </w:t>
            </w:r>
            <w:r w:rsidRPr="31086B1C">
              <w:rPr>
                <w:rFonts w:asciiTheme="minorHAnsi" w:hAnsiTheme="minorHAnsi" w:cs="Arial"/>
                <w:noProof/>
                <w:sz w:val="22"/>
                <w:szCs w:val="22"/>
              </w:rPr>
              <w:t> </w:t>
            </w:r>
            <w:r w:rsidRPr="31086B1C">
              <w:rPr>
                <w:rFonts w:asciiTheme="minorHAnsi" w:hAnsiTheme="minorHAnsi" w:cs="Arial"/>
                <w:noProof/>
                <w:sz w:val="22"/>
                <w:szCs w:val="22"/>
              </w:rPr>
              <w:t> </w:t>
            </w:r>
            <w:r w:rsidRPr="31086B1C">
              <w:rPr>
                <w:rFonts w:asciiTheme="minorHAnsi" w:hAnsiTheme="minorHAnsi" w:cs="Arial"/>
                <w:noProof/>
                <w:sz w:val="22"/>
                <w:szCs w:val="22"/>
              </w:rPr>
              <w:t> </w:t>
            </w:r>
            <w:r w:rsidRPr="31086B1C">
              <w:rPr>
                <w:rFonts w:asciiTheme="minorHAnsi" w:hAnsiTheme="minorHAnsi" w:cs="Arial"/>
                <w:noProof/>
                <w:sz w:val="22"/>
                <w:szCs w:val="22"/>
              </w:rPr>
              <w:t> </w:t>
            </w:r>
            <w:r w:rsidRPr="31086B1C">
              <w:rPr>
                <w:rFonts w:asciiTheme="minorHAnsi" w:hAnsiTheme="minorHAnsi" w:cs="Arial"/>
                <w:sz w:val="22"/>
                <w:szCs w:val="22"/>
              </w:rPr>
              <w:fldChar w:fldCharType="end"/>
            </w:r>
          </w:p>
        </w:tc>
      </w:tr>
      <w:tr w:rsidR="00CC1D2F" w:rsidRPr="008B10DA" w14:paraId="51F00EFC" w14:textId="77777777" w:rsidTr="31086B1C">
        <w:tc>
          <w:tcPr>
            <w:tcW w:w="9072" w:type="dxa"/>
            <w:gridSpan w:val="6"/>
          </w:tcPr>
          <w:p w14:paraId="0A9A064B" w14:textId="77777777" w:rsidR="00CC1D2F" w:rsidRPr="008B10DA" w:rsidRDefault="00CC1D2F" w:rsidP="31086B1C">
            <w:pPr>
              <w:spacing w:line="276" w:lineRule="auto"/>
              <w:rPr>
                <w:rFonts w:asciiTheme="minorHAnsi" w:hAnsiTheme="minorHAnsi" w:cs="Arial"/>
                <w:sz w:val="22"/>
                <w:szCs w:val="22"/>
                <w:highlight w:val="cyan"/>
              </w:rPr>
            </w:pPr>
            <w:r w:rsidRPr="31086B1C">
              <w:rPr>
                <w:rFonts w:asciiTheme="minorHAnsi" w:hAnsiTheme="minorHAnsi" w:cs="Arial"/>
                <w:sz w:val="22"/>
                <w:szCs w:val="22"/>
                <w:highlight w:val="cyan"/>
              </w:rPr>
              <w:t>Hieronder dient u duidelijk en ondubbelzinnig per kerncompetentie te beschrijven waarom u middels uw referentie voldoet aan de gestelde kerncompetentie. Indien deze referentie betrekking heeft op meerdere kerncompetenties dient u per kerncompetentie te beschrijven waarom uw referentie hieraan voldoet.</w:t>
            </w:r>
          </w:p>
        </w:tc>
      </w:tr>
      <w:tr w:rsidR="00CC1D2F" w:rsidRPr="008B10DA" w14:paraId="07CC6E1B" w14:textId="77777777" w:rsidTr="31086B1C">
        <w:tc>
          <w:tcPr>
            <w:tcW w:w="3420" w:type="dxa"/>
            <w:gridSpan w:val="2"/>
          </w:tcPr>
          <w:p w14:paraId="017BCC0B"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Kerncompetentie 1</w:t>
            </w:r>
          </w:p>
        </w:tc>
        <w:tc>
          <w:tcPr>
            <w:tcW w:w="5652" w:type="dxa"/>
            <w:gridSpan w:val="4"/>
          </w:tcPr>
          <w:p w14:paraId="054F6418" w14:textId="429EB166" w:rsidR="00CC1D2F" w:rsidRPr="008B10DA" w:rsidRDefault="00A60762" w:rsidP="31086B1C">
            <w:pPr>
              <w:spacing w:line="276" w:lineRule="auto"/>
              <w:jc w:val="both"/>
              <w:rPr>
                <w:rFonts w:asciiTheme="minorHAnsi" w:hAnsiTheme="minorHAnsi" w:cs="Arial"/>
                <w:sz w:val="22"/>
                <w:szCs w:val="22"/>
              </w:rPr>
            </w:pPr>
            <w:r w:rsidRPr="31086B1C">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31086B1C">
              <w:rPr>
                <w:rFonts w:asciiTheme="minorHAnsi" w:hAnsiTheme="minorHAnsi" w:cs="Arial"/>
                <w:sz w:val="22"/>
                <w:szCs w:val="22"/>
                <w:highlight w:val="lightGray"/>
              </w:rPr>
              <w:instrText xml:space="preserve"> FORMCHECKBOX </w:instrText>
            </w:r>
            <w:r w:rsidRPr="31086B1C">
              <w:rPr>
                <w:rFonts w:asciiTheme="minorHAnsi" w:hAnsiTheme="minorHAnsi" w:cs="Arial"/>
                <w:sz w:val="22"/>
                <w:szCs w:val="22"/>
                <w:highlight w:val="lightGray"/>
              </w:rPr>
            </w:r>
            <w:r w:rsidRPr="31086B1C">
              <w:rPr>
                <w:rFonts w:asciiTheme="minorHAnsi" w:hAnsiTheme="minorHAnsi" w:cs="Arial"/>
                <w:sz w:val="22"/>
                <w:szCs w:val="22"/>
                <w:highlight w:val="lightGray"/>
              </w:rPr>
              <w:fldChar w:fldCharType="separate"/>
            </w:r>
            <w:r w:rsidRPr="31086B1C">
              <w:rPr>
                <w:rFonts w:asciiTheme="minorHAnsi" w:hAnsiTheme="minorHAnsi" w:cs="Arial"/>
                <w:sz w:val="22"/>
                <w:szCs w:val="22"/>
                <w:highlight w:val="lightGray"/>
              </w:rPr>
              <w:fldChar w:fldCharType="end"/>
            </w:r>
            <w:r w:rsidR="00CC1D2F" w:rsidRPr="31086B1C">
              <w:rPr>
                <w:rFonts w:asciiTheme="minorHAnsi" w:hAnsiTheme="minorHAnsi" w:cs="Arial"/>
                <w:sz w:val="22"/>
                <w:szCs w:val="22"/>
              </w:rPr>
              <w:t xml:space="preserve"> wel </w:t>
            </w:r>
            <w:r w:rsidR="6E3A49A5" w:rsidRPr="31086B1C">
              <w:rPr>
                <w:rFonts w:asciiTheme="minorHAnsi" w:hAnsiTheme="minorHAnsi" w:cs="Arial"/>
                <w:sz w:val="22"/>
                <w:szCs w:val="22"/>
              </w:rPr>
              <w:t xml:space="preserve">/ </w:t>
            </w:r>
            <w:r w:rsidR="00CC1D2F" w:rsidRPr="31086B1C">
              <w:rPr>
                <w:rFonts w:asciiTheme="minorHAnsi" w:hAnsiTheme="minorHAnsi" w:cs="Arial"/>
                <w:sz w:val="22"/>
                <w:szCs w:val="22"/>
              </w:rPr>
              <w:t xml:space="preserve">niet van toepassing. </w:t>
            </w:r>
          </w:p>
          <w:p w14:paraId="51BF92A2" w14:textId="77777777" w:rsidR="00CC1D2F" w:rsidRPr="008B10DA" w:rsidRDefault="00CC1D2F" w:rsidP="008B10DA">
            <w:pPr>
              <w:spacing w:line="276" w:lineRule="auto"/>
              <w:jc w:val="both"/>
              <w:rPr>
                <w:rFonts w:asciiTheme="minorHAnsi" w:hAnsiTheme="minorHAnsi" w:cs="Arial"/>
                <w:sz w:val="22"/>
                <w:szCs w:val="22"/>
              </w:rPr>
            </w:pPr>
          </w:p>
          <w:p w14:paraId="3D6932B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Zo ja, omschrijf waarom uw referentie voldoet</w:t>
            </w:r>
            <w:r w:rsidRPr="008B10DA">
              <w:rPr>
                <w:rFonts w:asciiTheme="minorHAnsi" w:hAnsiTheme="minorHAnsi" w:cs="Arial"/>
                <w:sz w:val="22"/>
                <w:szCs w:val="22"/>
              </w:rPr>
              <w:fldChar w:fldCharType="end"/>
            </w:r>
          </w:p>
        </w:tc>
      </w:tr>
      <w:tr w:rsidR="00CC1D2F" w:rsidRPr="008B10DA" w14:paraId="20EC85CB" w14:textId="77777777" w:rsidTr="31086B1C">
        <w:trPr>
          <w:trHeight w:val="231"/>
        </w:trPr>
        <w:tc>
          <w:tcPr>
            <w:tcW w:w="3420" w:type="dxa"/>
            <w:gridSpan w:val="2"/>
          </w:tcPr>
          <w:p w14:paraId="06F243C9"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Totale opdrachtwaarde:*</w:t>
            </w:r>
          </w:p>
        </w:tc>
        <w:tc>
          <w:tcPr>
            <w:tcW w:w="5652" w:type="dxa"/>
            <w:gridSpan w:val="4"/>
          </w:tcPr>
          <w:p w14:paraId="171F257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7BE9DA74" w14:textId="77777777" w:rsidTr="31086B1C">
        <w:trPr>
          <w:trHeight w:val="231"/>
        </w:trPr>
        <w:tc>
          <w:tcPr>
            <w:tcW w:w="3420" w:type="dxa"/>
            <w:gridSpan w:val="2"/>
          </w:tcPr>
          <w:p w14:paraId="2CD58E7F"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Opdrachtwaarde welke ziet op de kerncompetentie:</w:t>
            </w:r>
          </w:p>
        </w:tc>
        <w:tc>
          <w:tcPr>
            <w:tcW w:w="5652" w:type="dxa"/>
            <w:gridSpan w:val="4"/>
          </w:tcPr>
          <w:p w14:paraId="17C85822"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1750DE05" w14:textId="77777777" w:rsidTr="31086B1C">
        <w:trPr>
          <w:trHeight w:val="585"/>
        </w:trPr>
        <w:tc>
          <w:tcPr>
            <w:tcW w:w="3420" w:type="dxa"/>
            <w:gridSpan w:val="2"/>
          </w:tcPr>
          <w:p w14:paraId="556E86A1"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Looptijd (begin- en einddatum):</w:t>
            </w:r>
          </w:p>
        </w:tc>
        <w:tc>
          <w:tcPr>
            <w:tcW w:w="1695" w:type="dxa"/>
          </w:tcPr>
          <w:p w14:paraId="0C2FBD50"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
        </w:tc>
        <w:tc>
          <w:tcPr>
            <w:tcW w:w="645" w:type="dxa"/>
          </w:tcPr>
          <w:p w14:paraId="1E7E4BFB"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Tot</w:t>
            </w:r>
          </w:p>
        </w:tc>
        <w:tc>
          <w:tcPr>
            <w:tcW w:w="3312" w:type="dxa"/>
            <w:gridSpan w:val="2"/>
          </w:tcPr>
          <w:p w14:paraId="6E358C36"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bl>
    <w:p w14:paraId="14621699" w14:textId="77777777" w:rsidR="00CC1D2F" w:rsidRPr="008B10DA" w:rsidRDefault="00CC1D2F" w:rsidP="31086B1C">
      <w:pPr>
        <w:spacing w:line="276" w:lineRule="auto"/>
        <w:jc w:val="both"/>
        <w:rPr>
          <w:rFonts w:asciiTheme="minorHAnsi" w:hAnsiTheme="minorHAnsi" w:cs="Arial"/>
          <w:i/>
          <w:iCs/>
          <w:sz w:val="22"/>
          <w:szCs w:val="22"/>
        </w:rPr>
      </w:pPr>
    </w:p>
    <w:p w14:paraId="607D2A24" w14:textId="1CD20F17" w:rsidR="7B716DCA" w:rsidRDefault="7B716DCA" w:rsidP="31086B1C">
      <w:pPr>
        <w:spacing w:line="276" w:lineRule="auto"/>
        <w:jc w:val="both"/>
        <w:rPr>
          <w:rFonts w:asciiTheme="minorHAnsi" w:hAnsiTheme="minorHAnsi" w:cs="Arial"/>
          <w:b/>
          <w:bCs/>
          <w:sz w:val="32"/>
          <w:szCs w:val="32"/>
        </w:rPr>
      </w:pPr>
      <w:r w:rsidRPr="31086B1C">
        <w:rPr>
          <w:rFonts w:asciiTheme="minorHAnsi" w:hAnsiTheme="minorHAnsi" w:cs="Arial"/>
          <w:b/>
          <w:bCs/>
          <w:sz w:val="32"/>
          <w:szCs w:val="32"/>
        </w:rPr>
        <w:t xml:space="preserve">2. </w:t>
      </w:r>
      <w:r w:rsidR="73459E24" w:rsidRPr="31086B1C">
        <w:rPr>
          <w:rFonts w:asciiTheme="minorHAnsi" w:hAnsiTheme="minorHAnsi" w:cs="Arial"/>
          <w:b/>
          <w:bCs/>
          <w:sz w:val="32"/>
          <w:szCs w:val="32"/>
        </w:rPr>
        <w:t>Tevredenheidsverklaring</w:t>
      </w:r>
    </w:p>
    <w:p w14:paraId="5E72C47C" w14:textId="4EB8D23F" w:rsidR="31086B1C" w:rsidRDefault="31086B1C" w:rsidP="31086B1C">
      <w:pPr>
        <w:spacing w:line="276" w:lineRule="auto"/>
        <w:jc w:val="both"/>
        <w:rPr>
          <w:rFonts w:asciiTheme="minorHAnsi" w:hAnsiTheme="minorHAnsi" w:cs="Arial"/>
          <w:b/>
          <w:bCs/>
          <w:sz w:val="16"/>
          <w:szCs w:val="16"/>
        </w:rPr>
      </w:pPr>
    </w:p>
    <w:p w14:paraId="459379F7" w14:textId="4295A50C" w:rsidR="44228FA6" w:rsidRDefault="44228FA6" w:rsidP="31086B1C">
      <w:pPr>
        <w:spacing w:line="276" w:lineRule="auto"/>
        <w:jc w:val="both"/>
        <w:rPr>
          <w:rFonts w:asciiTheme="minorHAnsi" w:hAnsiTheme="minorHAnsi" w:cs="Arial"/>
          <w:sz w:val="22"/>
          <w:szCs w:val="22"/>
        </w:rPr>
      </w:pPr>
      <w:r w:rsidRPr="31086B1C">
        <w:rPr>
          <w:rFonts w:asciiTheme="minorHAnsi" w:hAnsiTheme="minorHAnsi" w:cs="Arial"/>
          <w:sz w:val="22"/>
          <w:szCs w:val="22"/>
        </w:rPr>
        <w:t>Een tevredenheidsverklaring</w:t>
      </w:r>
      <w:r w:rsidR="57AFE5E9" w:rsidRPr="31086B1C">
        <w:rPr>
          <w:rFonts w:asciiTheme="minorHAnsi" w:hAnsiTheme="minorHAnsi" w:cs="Arial"/>
          <w:sz w:val="22"/>
          <w:szCs w:val="22"/>
        </w:rPr>
        <w:t xml:space="preserve"> m.b.t. het project zoals opgegeven in de referentie</w:t>
      </w:r>
      <w:r w:rsidRPr="31086B1C">
        <w:rPr>
          <w:rFonts w:asciiTheme="minorHAnsi" w:hAnsiTheme="minorHAnsi" w:cs="Arial"/>
          <w:sz w:val="22"/>
          <w:szCs w:val="22"/>
        </w:rPr>
        <w:t xml:space="preserve"> dient als bijlage te worden bijgevoegd</w:t>
      </w:r>
      <w:r w:rsidR="78AD56DB" w:rsidRPr="31086B1C">
        <w:rPr>
          <w:rFonts w:asciiTheme="minorHAnsi" w:hAnsiTheme="minorHAnsi" w:cs="Arial"/>
          <w:sz w:val="22"/>
          <w:szCs w:val="22"/>
        </w:rPr>
        <w:t>, deze is vorm-vrij</w:t>
      </w:r>
      <w:r w:rsidRPr="31086B1C">
        <w:rPr>
          <w:rFonts w:asciiTheme="minorHAnsi" w:hAnsiTheme="minorHAnsi" w:cs="Arial"/>
          <w:sz w:val="22"/>
          <w:szCs w:val="22"/>
        </w:rPr>
        <w:t xml:space="preserve">. </w:t>
      </w:r>
      <w:r w:rsidR="15CFA81B" w:rsidRPr="31086B1C">
        <w:rPr>
          <w:rFonts w:asciiTheme="minorHAnsi" w:hAnsiTheme="minorHAnsi" w:cs="Arial"/>
          <w:sz w:val="22"/>
          <w:szCs w:val="22"/>
        </w:rPr>
        <w:t>In</w:t>
      </w:r>
      <w:r w:rsidRPr="31086B1C">
        <w:rPr>
          <w:rFonts w:asciiTheme="minorHAnsi" w:hAnsiTheme="minorHAnsi" w:cs="Arial"/>
          <w:sz w:val="22"/>
          <w:szCs w:val="22"/>
        </w:rPr>
        <w:t xml:space="preserve"> de tevrede</w:t>
      </w:r>
      <w:r w:rsidR="082D5954" w:rsidRPr="31086B1C">
        <w:rPr>
          <w:rFonts w:asciiTheme="minorHAnsi" w:hAnsiTheme="minorHAnsi" w:cs="Arial"/>
          <w:sz w:val="22"/>
          <w:szCs w:val="22"/>
        </w:rPr>
        <w:t>nheidsverklaring moet</w:t>
      </w:r>
      <w:r w:rsidR="7C858E9B" w:rsidRPr="31086B1C">
        <w:rPr>
          <w:rFonts w:asciiTheme="minorHAnsi" w:hAnsiTheme="minorHAnsi" w:cs="Arial"/>
          <w:sz w:val="22"/>
          <w:szCs w:val="22"/>
        </w:rPr>
        <w:t>en</w:t>
      </w:r>
      <w:r w:rsidR="082D5954" w:rsidRPr="31086B1C">
        <w:rPr>
          <w:rFonts w:asciiTheme="minorHAnsi" w:hAnsiTheme="minorHAnsi" w:cs="Arial"/>
          <w:sz w:val="22"/>
          <w:szCs w:val="22"/>
        </w:rPr>
        <w:t xml:space="preserve"> de </w:t>
      </w:r>
      <w:r w:rsidR="195740AB" w:rsidRPr="31086B1C">
        <w:rPr>
          <w:rFonts w:asciiTheme="minorHAnsi" w:hAnsiTheme="minorHAnsi" w:cs="Arial"/>
          <w:sz w:val="22"/>
          <w:szCs w:val="22"/>
        </w:rPr>
        <w:t>volgende aspecten zijn opgenomen:</w:t>
      </w:r>
    </w:p>
    <w:p w14:paraId="64B8C659" w14:textId="711BBB89" w:rsidR="31086B1C" w:rsidRDefault="31086B1C" w:rsidP="31086B1C">
      <w:pPr>
        <w:spacing w:line="276" w:lineRule="auto"/>
        <w:jc w:val="both"/>
        <w:rPr>
          <w:rFonts w:asciiTheme="minorHAnsi" w:hAnsiTheme="minorHAnsi" w:cs="Arial"/>
          <w:sz w:val="22"/>
          <w:szCs w:val="22"/>
        </w:rPr>
      </w:pPr>
    </w:p>
    <w:p w14:paraId="6604840B" w14:textId="72308C3E" w:rsidR="195740AB" w:rsidRDefault="195740AB" w:rsidP="31086B1C">
      <w:pPr>
        <w:pStyle w:val="Lijstalinea"/>
        <w:numPr>
          <w:ilvl w:val="0"/>
          <w:numId w:val="1"/>
        </w:numPr>
        <w:spacing w:line="276" w:lineRule="auto"/>
        <w:jc w:val="both"/>
        <w:rPr>
          <w:rFonts w:asciiTheme="minorHAnsi" w:hAnsiTheme="minorHAnsi" w:cs="Arial"/>
          <w:sz w:val="22"/>
          <w:szCs w:val="22"/>
        </w:rPr>
      </w:pPr>
      <w:r w:rsidRPr="31086B1C">
        <w:rPr>
          <w:rFonts w:asciiTheme="minorHAnsi" w:hAnsiTheme="minorHAnsi" w:cs="Arial"/>
          <w:sz w:val="22"/>
          <w:szCs w:val="22"/>
        </w:rPr>
        <w:t>N</w:t>
      </w:r>
      <w:r w:rsidR="082D5954" w:rsidRPr="31086B1C">
        <w:rPr>
          <w:rFonts w:asciiTheme="minorHAnsi" w:hAnsiTheme="minorHAnsi" w:cs="Arial"/>
          <w:sz w:val="22"/>
          <w:szCs w:val="22"/>
        </w:rPr>
        <w:t xml:space="preserve">aam </w:t>
      </w:r>
      <w:r w:rsidR="24676466" w:rsidRPr="31086B1C">
        <w:rPr>
          <w:rFonts w:asciiTheme="minorHAnsi" w:hAnsiTheme="minorHAnsi" w:cs="Arial"/>
          <w:sz w:val="22"/>
          <w:szCs w:val="22"/>
        </w:rPr>
        <w:t>Opdrachtgever</w:t>
      </w:r>
    </w:p>
    <w:p w14:paraId="02A9C618" w14:textId="17E32C44" w:rsidR="1DB723BF" w:rsidRDefault="1DB723BF" w:rsidP="31086B1C">
      <w:pPr>
        <w:pStyle w:val="Lijstalinea"/>
        <w:numPr>
          <w:ilvl w:val="0"/>
          <w:numId w:val="1"/>
        </w:numPr>
        <w:spacing w:line="276" w:lineRule="auto"/>
        <w:jc w:val="both"/>
        <w:rPr>
          <w:rFonts w:asciiTheme="minorHAnsi" w:hAnsiTheme="minorHAnsi" w:cs="Arial"/>
          <w:sz w:val="22"/>
          <w:szCs w:val="22"/>
        </w:rPr>
      </w:pPr>
      <w:r w:rsidRPr="31086B1C">
        <w:rPr>
          <w:rFonts w:asciiTheme="minorHAnsi" w:hAnsiTheme="minorHAnsi" w:cs="Arial"/>
          <w:sz w:val="22"/>
          <w:szCs w:val="22"/>
        </w:rPr>
        <w:t>Naam contactpersoon</w:t>
      </w:r>
    </w:p>
    <w:p w14:paraId="3D65974E" w14:textId="709A2B8B" w:rsidR="1DB723BF" w:rsidRDefault="1DB723BF" w:rsidP="31086B1C">
      <w:pPr>
        <w:pStyle w:val="Lijstalinea"/>
        <w:numPr>
          <w:ilvl w:val="0"/>
          <w:numId w:val="1"/>
        </w:numPr>
        <w:spacing w:line="276" w:lineRule="auto"/>
        <w:jc w:val="both"/>
        <w:rPr>
          <w:rFonts w:asciiTheme="minorHAnsi" w:hAnsiTheme="minorHAnsi" w:cs="Arial"/>
          <w:sz w:val="22"/>
          <w:szCs w:val="22"/>
        </w:rPr>
      </w:pPr>
      <w:r w:rsidRPr="31086B1C">
        <w:rPr>
          <w:rFonts w:asciiTheme="minorHAnsi" w:hAnsiTheme="minorHAnsi" w:cs="Arial"/>
          <w:sz w:val="22"/>
          <w:szCs w:val="22"/>
        </w:rPr>
        <w:t>Uitgevoerde dienstverlening</w:t>
      </w:r>
    </w:p>
    <w:p w14:paraId="5848ECF5" w14:textId="53255988" w:rsidR="1DB723BF" w:rsidRDefault="1DB723BF" w:rsidP="31086B1C">
      <w:pPr>
        <w:pStyle w:val="Lijstalinea"/>
        <w:numPr>
          <w:ilvl w:val="0"/>
          <w:numId w:val="1"/>
        </w:numPr>
        <w:spacing w:line="276" w:lineRule="auto"/>
        <w:jc w:val="both"/>
        <w:rPr>
          <w:rFonts w:asciiTheme="minorHAnsi" w:hAnsiTheme="minorHAnsi" w:cs="Arial"/>
          <w:sz w:val="22"/>
          <w:szCs w:val="22"/>
        </w:rPr>
      </w:pPr>
      <w:r w:rsidRPr="31086B1C">
        <w:rPr>
          <w:rFonts w:asciiTheme="minorHAnsi" w:hAnsiTheme="minorHAnsi" w:cs="Arial"/>
          <w:sz w:val="22"/>
          <w:szCs w:val="22"/>
        </w:rPr>
        <w:t>Blijk van tevredenheid</w:t>
      </w:r>
      <w:r w:rsidR="13B51740" w:rsidRPr="31086B1C">
        <w:rPr>
          <w:rFonts w:asciiTheme="minorHAnsi" w:hAnsiTheme="minorHAnsi" w:cs="Arial"/>
          <w:sz w:val="22"/>
          <w:szCs w:val="22"/>
        </w:rPr>
        <w:t xml:space="preserve"> over de uitgevoerde dienstverlening</w:t>
      </w:r>
    </w:p>
    <w:p w14:paraId="1C3B8694" w14:textId="1C2A6360" w:rsidR="31086B1C" w:rsidRDefault="31086B1C" w:rsidP="31086B1C">
      <w:pPr>
        <w:spacing w:line="276" w:lineRule="auto"/>
        <w:jc w:val="both"/>
        <w:rPr>
          <w:rFonts w:asciiTheme="minorHAnsi" w:hAnsiTheme="minorHAnsi" w:cs="Arial"/>
          <w:i/>
          <w:iCs/>
          <w:sz w:val="22"/>
          <w:szCs w:val="22"/>
        </w:rPr>
      </w:pPr>
    </w:p>
    <w:p w14:paraId="1209A89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*indien de (uitvoering van de) opdracht langer dan drie jaar geleden is aangevangen dient bij de opdrachtwaarde de totale waarde van de opdracht gerekend vanaf drie jaar voorafgaand aan de sluitingsdatum van deze aanbesteding te worden vermeld. Het staat inschrijver vrij de totale opdrachtwaarde vanaf het begin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1794E3B3"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Indien de opdracht op dit moment nog uitgevoerd wordt dient u bij totale opdrachtwaarde de waarde van de opdracht tot het moment van inschrijving in te vullen. Het staat inschrijver vrij de totale verwachte opdrachtwaarde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45F00AC4" w14:textId="77777777" w:rsidR="00CC1D2F" w:rsidRPr="008B10DA" w:rsidRDefault="00CC1D2F" w:rsidP="008B10DA">
      <w:pPr>
        <w:spacing w:line="276" w:lineRule="auto"/>
        <w:jc w:val="both"/>
        <w:rPr>
          <w:rFonts w:asciiTheme="minorHAnsi" w:hAnsiTheme="minorHAnsi" w:cs="Arial"/>
          <w:b/>
          <w:sz w:val="22"/>
          <w:szCs w:val="22"/>
        </w:rPr>
      </w:pPr>
    </w:p>
    <w:p w14:paraId="24D9D8A5" w14:textId="77777777" w:rsidR="00CC1D2F" w:rsidRPr="008B10DA" w:rsidRDefault="00CC1D2F" w:rsidP="008B10DA">
      <w:pPr>
        <w:spacing w:line="276" w:lineRule="auto"/>
        <w:jc w:val="both"/>
        <w:rPr>
          <w:rFonts w:asciiTheme="minorHAnsi" w:hAnsiTheme="minorHAnsi" w:cs="Arial"/>
          <w:b/>
          <w:sz w:val="22"/>
          <w:szCs w:val="22"/>
        </w:rPr>
      </w:pPr>
    </w:p>
    <w:p w14:paraId="54590ACE" w14:textId="77777777" w:rsidR="00CC1D2F" w:rsidRPr="008B10DA" w:rsidRDefault="00CC1D2F" w:rsidP="008B10DA">
      <w:pPr>
        <w:spacing w:line="276" w:lineRule="auto"/>
        <w:jc w:val="both"/>
        <w:rPr>
          <w:rFonts w:asciiTheme="minorHAnsi" w:hAnsiTheme="minorHAnsi" w:cs="Arial"/>
          <w:b/>
          <w:sz w:val="22"/>
          <w:szCs w:val="22"/>
        </w:rPr>
      </w:pPr>
    </w:p>
    <w:p w14:paraId="77006B02" w14:textId="77777777" w:rsidR="00CC1D2F" w:rsidRPr="008B10DA" w:rsidRDefault="00CC1D2F" w:rsidP="008B10DA">
      <w:pPr>
        <w:spacing w:line="276" w:lineRule="auto"/>
        <w:jc w:val="both"/>
        <w:rPr>
          <w:rFonts w:asciiTheme="minorHAnsi" w:hAnsiTheme="minorHAnsi" w:cs="Arial"/>
          <w:b/>
          <w:sz w:val="22"/>
          <w:szCs w:val="22"/>
        </w:rPr>
      </w:pPr>
    </w:p>
    <w:p w14:paraId="66161453" w14:textId="77777777" w:rsidR="00CC1D2F" w:rsidRPr="008B10DA" w:rsidRDefault="00CC1D2F" w:rsidP="008B10DA">
      <w:pPr>
        <w:spacing w:line="276" w:lineRule="auto"/>
        <w:jc w:val="both"/>
        <w:rPr>
          <w:rFonts w:asciiTheme="minorHAnsi" w:hAnsiTheme="minorHAnsi" w:cs="Arial"/>
          <w:b/>
          <w:sz w:val="22"/>
          <w:szCs w:val="22"/>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CC1D2F" w:rsidRPr="008B10DA" w14:paraId="00F7AC84" w14:textId="77777777" w:rsidTr="0045659A">
        <w:tc>
          <w:tcPr>
            <w:tcW w:w="1748" w:type="dxa"/>
          </w:tcPr>
          <w:p w14:paraId="7816A3DE"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Inschrijver</w:t>
            </w:r>
          </w:p>
          <w:p w14:paraId="1799752F"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75315786"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0D996539" w14:textId="77777777" w:rsidTr="0045659A">
        <w:tc>
          <w:tcPr>
            <w:tcW w:w="1748" w:type="dxa"/>
          </w:tcPr>
          <w:p w14:paraId="38A1E8BE"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Naam</w:t>
            </w:r>
          </w:p>
          <w:p w14:paraId="366AA1FC"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33D50123"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1CB20330" w14:textId="77777777" w:rsidTr="0045659A">
        <w:tc>
          <w:tcPr>
            <w:tcW w:w="1748" w:type="dxa"/>
          </w:tcPr>
          <w:p w14:paraId="50CCF673"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Functie</w:t>
            </w:r>
          </w:p>
          <w:p w14:paraId="62178333"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3B112B2C"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4802B2AC" w14:textId="77777777" w:rsidTr="0045659A">
        <w:tc>
          <w:tcPr>
            <w:tcW w:w="1748" w:type="dxa"/>
          </w:tcPr>
          <w:p w14:paraId="743117DC"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Plaats</w:t>
            </w:r>
          </w:p>
          <w:p w14:paraId="1A6D4172"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C7462E4"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1B87E53C" w14:textId="77777777" w:rsidTr="0045659A">
        <w:tc>
          <w:tcPr>
            <w:tcW w:w="1748" w:type="dxa"/>
          </w:tcPr>
          <w:p w14:paraId="2A8D556A"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Datum</w:t>
            </w:r>
          </w:p>
          <w:p w14:paraId="0B1290B0"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24566DC"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6D668774" w14:textId="77777777" w:rsidTr="0045659A">
        <w:tc>
          <w:tcPr>
            <w:tcW w:w="1748" w:type="dxa"/>
          </w:tcPr>
          <w:p w14:paraId="4771E412"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Handtekening</w:t>
            </w:r>
          </w:p>
          <w:p w14:paraId="774765FF" w14:textId="77777777" w:rsidR="00CC1D2F" w:rsidRPr="008B10DA" w:rsidRDefault="00CC1D2F" w:rsidP="008B10DA">
            <w:pPr>
              <w:spacing w:line="276" w:lineRule="auto"/>
              <w:jc w:val="both"/>
              <w:rPr>
                <w:rFonts w:asciiTheme="minorHAnsi" w:hAnsiTheme="minorHAnsi"/>
                <w:sz w:val="22"/>
                <w:szCs w:val="22"/>
              </w:rPr>
            </w:pPr>
          </w:p>
          <w:p w14:paraId="0920D137" w14:textId="77777777" w:rsidR="00CC1D2F" w:rsidRPr="008B10DA" w:rsidRDefault="00CC1D2F" w:rsidP="008B10DA">
            <w:pPr>
              <w:spacing w:line="276" w:lineRule="auto"/>
              <w:jc w:val="both"/>
              <w:rPr>
                <w:rFonts w:asciiTheme="minorHAnsi" w:hAnsiTheme="minorHAnsi"/>
                <w:sz w:val="22"/>
                <w:szCs w:val="22"/>
              </w:rPr>
            </w:pPr>
          </w:p>
          <w:p w14:paraId="4B06DBE9"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12F4492"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Pr="008B10DA">
              <w:rPr>
                <w:rFonts w:asciiTheme="minorHAnsi" w:hAnsiTheme="minorHAnsi"/>
                <w:sz w:val="22"/>
                <w:szCs w:val="22"/>
                <w:highlight w:val="lightGray"/>
              </w:rPr>
              <w:fldChar w:fldCharType="end"/>
            </w:r>
          </w:p>
        </w:tc>
      </w:tr>
    </w:tbl>
    <w:p w14:paraId="116754FF" w14:textId="77777777" w:rsidR="006A185B" w:rsidRPr="008B10DA" w:rsidRDefault="006A185B" w:rsidP="008B10DA">
      <w:pPr>
        <w:spacing w:line="276" w:lineRule="auto"/>
        <w:rPr>
          <w:rFonts w:asciiTheme="minorHAnsi" w:hAnsiTheme="minorHAnsi"/>
          <w:sz w:val="22"/>
          <w:szCs w:val="22"/>
        </w:rPr>
      </w:pPr>
    </w:p>
    <w:sectPr w:rsidR="006A185B" w:rsidRPr="008B10DA"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 w15:restartNumberingAfterBreak="0">
    <w:nsid w:val="38C9A3B1"/>
    <w:multiLevelType w:val="hybridMultilevel"/>
    <w:tmpl w:val="3A44C6B2"/>
    <w:lvl w:ilvl="0" w:tplc="4E30ECF4">
      <w:start w:val="1"/>
      <w:numFmt w:val="bullet"/>
      <w:lvlText w:val=""/>
      <w:lvlJc w:val="left"/>
      <w:pPr>
        <w:ind w:left="720" w:hanging="360"/>
      </w:pPr>
      <w:rPr>
        <w:rFonts w:ascii="Symbol" w:hAnsi="Symbol" w:hint="default"/>
      </w:rPr>
    </w:lvl>
    <w:lvl w:ilvl="1" w:tplc="D2B4EC70">
      <w:start w:val="1"/>
      <w:numFmt w:val="bullet"/>
      <w:lvlText w:val="o"/>
      <w:lvlJc w:val="left"/>
      <w:pPr>
        <w:ind w:left="1440" w:hanging="360"/>
      </w:pPr>
      <w:rPr>
        <w:rFonts w:ascii="Courier New" w:hAnsi="Courier New" w:hint="default"/>
      </w:rPr>
    </w:lvl>
    <w:lvl w:ilvl="2" w:tplc="47F26146">
      <w:start w:val="1"/>
      <w:numFmt w:val="bullet"/>
      <w:lvlText w:val=""/>
      <w:lvlJc w:val="left"/>
      <w:pPr>
        <w:ind w:left="2160" w:hanging="360"/>
      </w:pPr>
      <w:rPr>
        <w:rFonts w:ascii="Wingdings" w:hAnsi="Wingdings" w:hint="default"/>
      </w:rPr>
    </w:lvl>
    <w:lvl w:ilvl="3" w:tplc="2F645A6E">
      <w:start w:val="1"/>
      <w:numFmt w:val="bullet"/>
      <w:lvlText w:val=""/>
      <w:lvlJc w:val="left"/>
      <w:pPr>
        <w:ind w:left="2880" w:hanging="360"/>
      </w:pPr>
      <w:rPr>
        <w:rFonts w:ascii="Symbol" w:hAnsi="Symbol" w:hint="default"/>
      </w:rPr>
    </w:lvl>
    <w:lvl w:ilvl="4" w:tplc="834A3EE2">
      <w:start w:val="1"/>
      <w:numFmt w:val="bullet"/>
      <w:lvlText w:val="o"/>
      <w:lvlJc w:val="left"/>
      <w:pPr>
        <w:ind w:left="3600" w:hanging="360"/>
      </w:pPr>
      <w:rPr>
        <w:rFonts w:ascii="Courier New" w:hAnsi="Courier New" w:hint="default"/>
      </w:rPr>
    </w:lvl>
    <w:lvl w:ilvl="5" w:tplc="F1A26548">
      <w:start w:val="1"/>
      <w:numFmt w:val="bullet"/>
      <w:lvlText w:val=""/>
      <w:lvlJc w:val="left"/>
      <w:pPr>
        <w:ind w:left="4320" w:hanging="360"/>
      </w:pPr>
      <w:rPr>
        <w:rFonts w:ascii="Wingdings" w:hAnsi="Wingdings" w:hint="default"/>
      </w:rPr>
    </w:lvl>
    <w:lvl w:ilvl="6" w:tplc="0354EDB6">
      <w:start w:val="1"/>
      <w:numFmt w:val="bullet"/>
      <w:lvlText w:val=""/>
      <w:lvlJc w:val="left"/>
      <w:pPr>
        <w:ind w:left="5040" w:hanging="360"/>
      </w:pPr>
      <w:rPr>
        <w:rFonts w:ascii="Symbol" w:hAnsi="Symbol" w:hint="default"/>
      </w:rPr>
    </w:lvl>
    <w:lvl w:ilvl="7" w:tplc="0C8225C2">
      <w:start w:val="1"/>
      <w:numFmt w:val="bullet"/>
      <w:lvlText w:val="o"/>
      <w:lvlJc w:val="left"/>
      <w:pPr>
        <w:ind w:left="5760" w:hanging="360"/>
      </w:pPr>
      <w:rPr>
        <w:rFonts w:ascii="Courier New" w:hAnsi="Courier New" w:hint="default"/>
      </w:rPr>
    </w:lvl>
    <w:lvl w:ilvl="8" w:tplc="D732430A">
      <w:start w:val="1"/>
      <w:numFmt w:val="bullet"/>
      <w:lvlText w:val=""/>
      <w:lvlJc w:val="left"/>
      <w:pPr>
        <w:ind w:left="6480" w:hanging="360"/>
      </w:pPr>
      <w:rPr>
        <w:rFonts w:ascii="Wingdings" w:hAnsi="Wingdings" w:hint="default"/>
      </w:rPr>
    </w:lvl>
  </w:abstractNum>
  <w:num w:numId="1" w16cid:durableId="180438413">
    <w:abstractNumId w:val="1"/>
  </w:num>
  <w:num w:numId="2" w16cid:durableId="13209615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D2F"/>
    <w:rsid w:val="0031064B"/>
    <w:rsid w:val="003A5C96"/>
    <w:rsid w:val="006A185B"/>
    <w:rsid w:val="008B10DA"/>
    <w:rsid w:val="00955454"/>
    <w:rsid w:val="009D568D"/>
    <w:rsid w:val="00A60762"/>
    <w:rsid w:val="00B745D2"/>
    <w:rsid w:val="00CC1D2F"/>
    <w:rsid w:val="00D46245"/>
    <w:rsid w:val="00F211F4"/>
    <w:rsid w:val="00F275BF"/>
    <w:rsid w:val="03D315A6"/>
    <w:rsid w:val="052FA01A"/>
    <w:rsid w:val="05BCD91D"/>
    <w:rsid w:val="082D5954"/>
    <w:rsid w:val="08B80A19"/>
    <w:rsid w:val="13B51740"/>
    <w:rsid w:val="15CFA81B"/>
    <w:rsid w:val="195740AB"/>
    <w:rsid w:val="1B86621E"/>
    <w:rsid w:val="1DB723BF"/>
    <w:rsid w:val="23858CFB"/>
    <w:rsid w:val="24676466"/>
    <w:rsid w:val="25C93C51"/>
    <w:rsid w:val="2CCF521A"/>
    <w:rsid w:val="31086B1C"/>
    <w:rsid w:val="323D326B"/>
    <w:rsid w:val="32AF3D6D"/>
    <w:rsid w:val="3445AC76"/>
    <w:rsid w:val="35862D3D"/>
    <w:rsid w:val="3D900699"/>
    <w:rsid w:val="44228FA6"/>
    <w:rsid w:val="48DE0630"/>
    <w:rsid w:val="48DE588B"/>
    <w:rsid w:val="4BE4B764"/>
    <w:rsid w:val="4E539D1A"/>
    <w:rsid w:val="51BDA639"/>
    <w:rsid w:val="57AFE5E9"/>
    <w:rsid w:val="5F1C12E0"/>
    <w:rsid w:val="621AE556"/>
    <w:rsid w:val="676B519A"/>
    <w:rsid w:val="67F09FD2"/>
    <w:rsid w:val="6854C54A"/>
    <w:rsid w:val="6E3A49A5"/>
    <w:rsid w:val="73459E24"/>
    <w:rsid w:val="78AD56DB"/>
    <w:rsid w:val="7B4FF111"/>
    <w:rsid w:val="7B716DCA"/>
    <w:rsid w:val="7C858E9B"/>
    <w:rsid w:val="7E5C2A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22033"/>
  <w15:docId w15:val="{363EDDBE-757A-4E68-9368-401D3D40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D2F"/>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CC1D2F"/>
    <w:pPr>
      <w:keepNext/>
      <w:keepLines/>
      <w:numPr>
        <w:numId w:val="2"/>
      </w:numPr>
      <w:outlineLvl w:val="0"/>
    </w:pPr>
    <w:rPr>
      <w:b/>
      <w:caps/>
      <w:sz w:val="24"/>
      <w:lang w:val="en-GB"/>
    </w:rPr>
  </w:style>
  <w:style w:type="paragraph" w:styleId="Kop2">
    <w:name w:val="heading 2"/>
    <w:aliases w:val="Reset numbering,Bijlage,paragraaf,Paragraaf"/>
    <w:basedOn w:val="Standaard"/>
    <w:next w:val="Kop3"/>
    <w:link w:val="Kop2Char"/>
    <w:qFormat/>
    <w:rsid w:val="00CC1D2F"/>
    <w:pPr>
      <w:numPr>
        <w:ilvl w:val="1"/>
        <w:numId w:val="2"/>
      </w:numPr>
      <w:outlineLvl w:val="1"/>
    </w:pPr>
    <w:rPr>
      <w:b/>
    </w:rPr>
  </w:style>
  <w:style w:type="paragraph" w:styleId="Kop3">
    <w:name w:val="heading 3"/>
    <w:aliases w:val="Level 1 - 1,Voorwoord,subparagraaf,Subparagraaf"/>
    <w:basedOn w:val="Standaard"/>
    <w:link w:val="Kop3Char"/>
    <w:qFormat/>
    <w:rsid w:val="00CC1D2F"/>
    <w:pPr>
      <w:numPr>
        <w:ilvl w:val="2"/>
        <w:numId w:val="2"/>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CC1D2F"/>
    <w:pPr>
      <w:numPr>
        <w:ilvl w:val="3"/>
        <w:numId w:val="2"/>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CC1D2F"/>
    <w:pPr>
      <w:numPr>
        <w:ilvl w:val="4"/>
        <w:numId w:val="2"/>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CC1D2F"/>
    <w:pPr>
      <w:numPr>
        <w:ilvl w:val="5"/>
        <w:numId w:val="2"/>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CC1D2F"/>
    <w:pPr>
      <w:numPr>
        <w:ilvl w:val="6"/>
        <w:numId w:val="2"/>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CC1D2F"/>
    <w:pPr>
      <w:numPr>
        <w:ilvl w:val="7"/>
        <w:numId w:val="2"/>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CC1D2F"/>
    <w:pPr>
      <w:numPr>
        <w:ilvl w:val="8"/>
        <w:numId w:val="2"/>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CC1D2F"/>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CC1D2F"/>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CC1D2F"/>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CC1D2F"/>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CC1D2F"/>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CC1D2F"/>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CC1D2F"/>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CC1D2F"/>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CC1D2F"/>
    <w:rPr>
      <w:rFonts w:ascii="Times New Roman" w:eastAsia="Times New Roman" w:hAnsi="Times New Roman" w:cs="Times New Roman"/>
      <w:i/>
      <w:szCs w:val="20"/>
      <w:lang w:eastAsia="nl-NL"/>
    </w:rPr>
  </w:style>
  <w:style w:type="paragraph" w:styleId="Lijstalinea">
    <w:name w:val="List Paragraph"/>
    <w:basedOn w:val="Standaard"/>
    <w:uiPriority w:val="34"/>
    <w:qFormat/>
    <w:rsid w:val="31086B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8b9f9cac66945448abed9f71f009dbb xmlns="34589b7d-f818-49a5-a7bc-ff2b1a91dced">
      <Terms xmlns="http://schemas.microsoft.com/office/infopath/2007/PartnerControls"/>
    </e8b9f9cac66945448abed9f71f009dbb>
    <Sitenaam xmlns="966b5a16-7f81-47af-8b8c-438d29320ad6">/sites/templatewerkomgeving</Sitenaam>
    <TaxCatchAll xmlns="34589b7d-f818-49a5-a7bc-ff2b1a91dced">
      <Value>2</Value>
      <Value>1</Value>
    </TaxCatchAll>
    <Ontstaanscontext xmlns="966b5a16-7f81-47af-8b8c-438d29320ad6">Van Straalen, Michiel</Ontstaanscontext>
    <c9555a5d75ea45459c485b5bc5619d47 xmlns="34589b7d-f818-49a5-a7bc-ff2b1a91dced">
      <Terms xmlns="http://schemas.microsoft.com/office/infopath/2007/PartnerControls"/>
    </c9555a5d75ea45459c485b5bc5619d47>
    <pd50c43e94894024a73443235b9c5599 xmlns="34589b7d-f818-49a5-a7bc-ff2b1a91dced">
      <Terms xmlns="http://schemas.microsoft.com/office/infopath/2007/PartnerControls"/>
    </pd50c43e94894024a73443235b9c5599>
    <ge0bf3e4aade45a29e5e49763c92758f xmlns="34589b7d-f818-49a5-a7bc-ff2b1a91dced">
      <Terms xmlns="http://schemas.microsoft.com/office/infopath/2007/PartnerControls">
        <TermInfo xmlns="http://schemas.microsoft.com/office/infopath/2007/PartnerControls">
          <TermName xmlns="http://schemas.microsoft.com/office/infopath/2007/PartnerControls">Intern vertrouwelijk</TermName>
          <TermId xmlns="http://schemas.microsoft.com/office/infopath/2007/PartnerControls">0cccda81-4174-49df-8a69-bbc4c740eef7</TermId>
        </TermInfo>
      </Terms>
    </ge0bf3e4aade45a29e5e49763c92758f>
    <l72b65e41614461b9b237d2ca8dc3bfa xmlns="34589b7d-f818-49a5-a7bc-ff2b1a91dced">
      <Terms xmlns="http://schemas.microsoft.com/office/infopath/2007/PartnerControls"/>
    </l72b65e41614461b9b237d2ca8dc3bfa>
    <h094006d2ad9401f9b7d73498d7056c6 xmlns="34589b7d-f818-49a5-a7bc-ff2b1a91dced">
      <Terms xmlns="http://schemas.microsoft.com/office/infopath/2007/PartnerControls">
        <TermInfo xmlns="http://schemas.microsoft.com/office/infopath/2007/PartnerControls">
          <TermName xmlns="http://schemas.microsoft.com/office/infopath/2007/PartnerControls">Nederlands</TermName>
          <TermId xmlns="http://schemas.microsoft.com/office/infopath/2007/PartnerControls">519689bf-6b82-4ac4-acfb-f627d324f32a</TermId>
        </TermInfo>
      </Terms>
    </h094006d2ad9401f9b7d73498d7056c6>
    <jf3007396e7347cea609257d9eaa4ca6 xmlns="34589b7d-f818-49a5-a7bc-ff2b1a91dced">
      <Terms xmlns="http://schemas.microsoft.com/office/infopath/2007/PartnerControls"/>
    </jf3007396e7347cea609257d9eaa4ca6>
    <lcf76f155ced4ddcb4097134ff3c332f xmlns="9bad3325-6517-4e2e-bdfa-c77f0ce19fb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eamdocument" ma:contentTypeID="0x01010053E83EF76044D74F9EB796DC16857CEF00B77FCFB65ED2EA4088EAC5DBEA71E14A" ma:contentTypeVersion="66" ma:contentTypeDescription="" ma:contentTypeScope="" ma:versionID="6c0ed9c7e49ab8e341b6278c17b1969a">
  <xsd:schema xmlns:xsd="http://www.w3.org/2001/XMLSchema" xmlns:xs="http://www.w3.org/2001/XMLSchema" xmlns:p="http://schemas.microsoft.com/office/2006/metadata/properties" xmlns:ns2="34589b7d-f818-49a5-a7bc-ff2b1a91dced" xmlns:ns3="966b5a16-7f81-47af-8b8c-438d29320ad6" xmlns:ns4="9bad3325-6517-4e2e-bdfa-c77f0ce19fb0" targetNamespace="http://schemas.microsoft.com/office/2006/metadata/properties" ma:root="true" ma:fieldsID="31eee52b359535d006c9e33f8d3a61ca" ns2:_="" ns3:_="" ns4:_="">
    <xsd:import namespace="34589b7d-f818-49a5-a7bc-ff2b1a91dced"/>
    <xsd:import namespace="966b5a16-7f81-47af-8b8c-438d29320ad6"/>
    <xsd:import namespace="9bad3325-6517-4e2e-bdfa-c77f0ce19fb0"/>
    <xsd:element name="properties">
      <xsd:complexType>
        <xsd:sequence>
          <xsd:element name="documentManagement">
            <xsd:complexType>
              <xsd:all>
                <xsd:element ref="ns2:pd50c43e94894024a73443235b9c5599" minOccurs="0"/>
                <xsd:element ref="ns2:TaxCatchAll" minOccurs="0"/>
                <xsd:element ref="ns2:TaxCatchAllLabel" minOccurs="0"/>
                <xsd:element ref="ns2:jf3007396e7347cea609257d9eaa4ca6" minOccurs="0"/>
                <xsd:element ref="ns2:ge0bf3e4aade45a29e5e49763c92758f" minOccurs="0"/>
                <xsd:element ref="ns2:c9555a5d75ea45459c485b5bc5619d47" minOccurs="0"/>
                <xsd:element ref="ns2:e8b9f9cac66945448abed9f71f009dbb" minOccurs="0"/>
                <xsd:element ref="ns2:l72b65e41614461b9b237d2ca8dc3bfa" minOccurs="0"/>
                <xsd:element ref="ns3:Ontstaanscontext" minOccurs="0"/>
                <xsd:element ref="ns2:h094006d2ad9401f9b7d73498d7056c6" minOccurs="0"/>
                <xsd:element ref="ns3:Sitenaam"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3:SharedWithUsers" minOccurs="0"/>
                <xsd:element ref="ns3:SharedWithDetails" minOccurs="0"/>
                <xsd:element ref="ns4:MediaServiceDateTaken" minOccurs="0"/>
                <xsd:element ref="ns4:MediaServiceLocation" minOccurs="0"/>
                <xsd:element ref="ns4:MediaLengthInSeconds" minOccurs="0"/>
                <xsd:element ref="ns4:lcf76f155ced4ddcb4097134ff3c332f"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589b7d-f818-49a5-a7bc-ff2b1a91dced" elementFormDefault="qualified">
    <xsd:import namespace="http://schemas.microsoft.com/office/2006/documentManagement/types"/>
    <xsd:import namespace="http://schemas.microsoft.com/office/infopath/2007/PartnerControls"/>
    <xsd:element name="pd50c43e94894024a73443235b9c5599" ma:index="8" nillable="true" ma:taxonomy="true" ma:internalName="pd50c43e94894024a73443235b9c5599" ma:taxonomyFieldName="Documenttype" ma:displayName="Documenttype" ma:readOnly="false" ma:default="" ma:fieldId="{9d50c43e-9489-4024-a734-43235b9c5599}" ma:sspId="6ff162f9-bf57-4ff8-9921-ebf521560e7a" ma:termSetId="9e378132-0a24-4983-9c6e-8d7bbbefb723"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db9c9c1e-8540-4123-a9ed-dae86448ac07}" ma:internalName="TaxCatchAll" ma:readOnly="false" ma:showField="CatchAllData" ma:web="0281f297-4143-433d-b877-7e4a96502b5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db9c9c1e-8540-4123-a9ed-dae86448ac07}" ma:internalName="TaxCatchAllLabel" ma:readOnly="true" ma:showField="CatchAllDataLabel" ma:web="0281f297-4143-433d-b877-7e4a96502b59">
      <xsd:complexType>
        <xsd:complexContent>
          <xsd:extension base="dms:MultiChoiceLookup">
            <xsd:sequence>
              <xsd:element name="Value" type="dms:Lookup" maxOccurs="unbounded" minOccurs="0" nillable="true"/>
            </xsd:sequence>
          </xsd:extension>
        </xsd:complexContent>
      </xsd:complexType>
    </xsd:element>
    <xsd:element name="jf3007396e7347cea609257d9eaa4ca6" ma:index="12" nillable="true" ma:taxonomy="true" ma:internalName="jf3007396e7347cea609257d9eaa4ca6" ma:taxonomyFieldName="Documentstatus" ma:displayName="Documentstatus" ma:readOnly="false" ma:default="" ma:fieldId="{3f300739-6e73-47ce-a609-257d9eaa4ca6}" ma:sspId="6ff162f9-bf57-4ff8-9921-ebf521560e7a" ma:termSetId="df263a78-4b63-4c83-a7ac-21294fe37c8a" ma:anchorId="00000000-0000-0000-0000-000000000000" ma:open="false" ma:isKeyword="false">
      <xsd:complexType>
        <xsd:sequence>
          <xsd:element ref="pc:Terms" minOccurs="0" maxOccurs="1"/>
        </xsd:sequence>
      </xsd:complexType>
    </xsd:element>
    <xsd:element name="ge0bf3e4aade45a29e5e49763c92758f" ma:index="14" nillable="true" ma:taxonomy="true" ma:internalName="ge0bf3e4aade45a29e5e49763c92758f" ma:taxonomyFieldName="Vertrouwelijkheid" ma:displayName="Vertrouwelijkheidsniveau" ma:readOnly="false" ma:default="6;#Vertrouwelijk|0f064123-b7de-4c6e-a147-f08c0e2b2389" ma:fieldId="{0e0bf3e4-aade-45a2-9e5e-49763c92758f}" ma:sspId="6ff162f9-bf57-4ff8-9921-ebf521560e7a" ma:termSetId="36d4dbb1-8162-4df7-926f-7eb4a1653e08" ma:anchorId="00000000-0000-0000-0000-000000000000" ma:open="false" ma:isKeyword="false">
      <xsd:complexType>
        <xsd:sequence>
          <xsd:element ref="pc:Terms" minOccurs="0" maxOccurs="1"/>
        </xsd:sequence>
      </xsd:complexType>
    </xsd:element>
    <xsd:element name="c9555a5d75ea45459c485b5bc5619d47" ma:index="16" nillable="true" ma:taxonomy="true" ma:internalName="c9555a5d75ea45459c485b5bc5619d47" ma:taxonomyFieldName="Organisatie" ma:displayName="Organisatie" ma:readOnly="false" ma:default="5;#RLT-SOC|35c99a91-bc65-4ad9-84a0-ff39913564e0" ma:fieldId="{c9555a5d-75ea-4545-9c48-5b5bc5619d47}" ma:sspId="6ff162f9-bf57-4ff8-9921-ebf521560e7a" ma:termSetId="4b9568b4-c90d-4062-992b-bc9aa4a2ee5a" ma:anchorId="00000000-0000-0000-0000-000000000000" ma:open="false" ma:isKeyword="false">
      <xsd:complexType>
        <xsd:sequence>
          <xsd:element ref="pc:Terms" minOccurs="0" maxOccurs="1"/>
        </xsd:sequence>
      </xsd:complexType>
    </xsd:element>
    <xsd:element name="e8b9f9cac66945448abed9f71f009dbb" ma:index="18" nillable="true" ma:taxonomy="true" ma:internalName="e8b9f9cac66945448abed9f71f009dbb" ma:taxonomyFieldName="Classificatie" ma:displayName="Classificatie" ma:readOnly="false" ma:default="3;#6.0 - Sociaal Domein|090b5ec7-64f8-4d38-97d0-5f2bb981684b" ma:fieldId="{e8b9f9ca-c669-4544-8abe-d9f71f009dbb}" ma:sspId="6ff162f9-bf57-4ff8-9921-ebf521560e7a" ma:termSetId="25037ff8-8bfd-471d-9dee-4d1c3613d069" ma:anchorId="00000000-0000-0000-0000-000000000000" ma:open="false" ma:isKeyword="false">
      <xsd:complexType>
        <xsd:sequence>
          <xsd:element ref="pc:Terms" minOccurs="0" maxOccurs="1"/>
        </xsd:sequence>
      </xsd:complexType>
    </xsd:element>
    <xsd:element name="l72b65e41614461b9b237d2ca8dc3bfa" ma:index="20" nillable="true" ma:taxonomy="true" ma:internalName="l72b65e41614461b9b237d2ca8dc3bfa" ma:taxonomyFieldName="Identificatiekenmerk" ma:displayName="Identificatiekenmerk" ma:readOnly="false" ma:default="4;#NL-RatGR|df4b7b0e-9908-408b-9b2f-2094ce523bbf" ma:fieldId="{572b65e4-1614-461b-9b23-7d2ca8dc3bfa}" ma:sspId="6ff162f9-bf57-4ff8-9921-ebf521560e7a" ma:termSetId="22d16020-4180-46cd-aecb-b536b6cd527c" ma:anchorId="00000000-0000-0000-0000-000000000000" ma:open="false" ma:isKeyword="false">
      <xsd:complexType>
        <xsd:sequence>
          <xsd:element ref="pc:Terms" minOccurs="0" maxOccurs="1"/>
        </xsd:sequence>
      </xsd:complexType>
    </xsd:element>
    <xsd:element name="h094006d2ad9401f9b7d73498d7056c6" ma:index="23" nillable="true" ma:taxonomy="true" ma:internalName="h094006d2ad9401f9b7d73498d7056c6" ma:taxonomyFieldName="Documenttaal" ma:displayName="Documenttaal" ma:readOnly="false" ma:default="2;#Nederlands|519689bf-6b82-4ac4-acfb-f627d324f32a" ma:fieldId="{1094006d-2ad9-401f-9b7d-73498d7056c6}" ma:sspId="6ff162f9-bf57-4ff8-9921-ebf521560e7a" ma:termSetId="37a38ab8-7bb6-40c5-82f3-f62a9099af6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6b5a16-7f81-47af-8b8c-438d29320ad6" elementFormDefault="qualified">
    <xsd:import namespace="http://schemas.microsoft.com/office/2006/documentManagement/types"/>
    <xsd:import namespace="http://schemas.microsoft.com/office/infopath/2007/PartnerControls"/>
    <xsd:element name="Ontstaanscontext" ma:index="22" nillable="true" ma:displayName="Ontstaanscontext" ma:default="Schrör, Tamara" ma:description="Voor een projectsite de naam van de projectleider, voor teamsite een teamleider, programma-site een programmaleider, werkomgeving de naam van de eigenaar." ma:hidden="true" ma:internalName="Ontstaanscontext" ma:readOnly="false">
      <xsd:simpleType>
        <xsd:restriction base="dms:Text">
          <xsd:maxLength value="255"/>
        </xsd:restriction>
      </xsd:simpleType>
    </xsd:element>
    <xsd:element name="Sitenaam" ma:index="25" nillable="true" ma:displayName="SiteURL" ma:default="/sites/rlt-team-beleid" ma:description="Geef hier de naam aan van site zoals die in de URL is opgenomen." ma:hidden="true" ma:internalName="Sitenaam" ma:readOnly="false">
      <xsd:simpleType>
        <xsd:restriction base="dms:Text">
          <xsd:maxLength value="255"/>
        </xsd:restriction>
      </xsd:simpleType>
    </xsd:element>
    <xsd:element name="SharedWithUsers" ma:index="3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3"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ad3325-6517-4e2e-bdfa-c77f0ce19fb0"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4" nillable="true" ma:displayName="MediaServiceDateTaken" ma:hidden="true" ma:internalName="MediaServiceDateTaken" ma:readOnly="true">
      <xsd:simpleType>
        <xsd:restriction base="dms:Text"/>
      </xsd:simpleType>
    </xsd:element>
    <xsd:element name="MediaServiceLocation" ma:index="35" nillable="true" ma:displayName="Location" ma:internalName="MediaServiceLocation" ma:readOnly="true">
      <xsd:simpleType>
        <xsd:restriction base="dms:Text"/>
      </xsd:simpleType>
    </xsd:element>
    <xsd:element name="MediaLengthInSeconds" ma:index="36" nillable="true" ma:displayName="MediaLengthInSeconds" ma:hidden="true" ma:internalName="MediaLengthInSeconds" ma:readOnly="true">
      <xsd:simpleType>
        <xsd:restriction base="dms:Unknown"/>
      </xsd:simpleType>
    </xsd:element>
    <xsd:element name="lcf76f155ced4ddcb4097134ff3c332f" ma:index="38" nillable="true" ma:taxonomy="true" ma:internalName="lcf76f155ced4ddcb4097134ff3c332f" ma:taxonomyFieldName="MediaServiceImageTags" ma:displayName="Afbeeldingtags" ma:readOnly="false" ma:fieldId="{5cf76f15-5ced-4ddc-b409-7134ff3c332f}" ma:taxonomyMulti="true" ma:sspId="6ff162f9-bf57-4ff8-9921-ebf521560e7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9" nillable="true" ma:displayName="MediaServiceObjectDetectorVersions" ma:hidden="true" ma:indexed="true" ma:internalName="MediaServiceObjectDetectorVersions" ma:readOnly="true">
      <xsd:simpleType>
        <xsd:restriction base="dms:Text"/>
      </xsd:simpleType>
    </xsd:element>
    <xsd:element name="MediaServiceSearchProperties" ma:index="4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11F995-7932-4585-AAEF-48CA3D4AB07E}">
  <ds:schemaRefs>
    <ds:schemaRef ds:uri="http://schemas.microsoft.com/office/2006/metadata/properties"/>
    <ds:schemaRef ds:uri="http://schemas.microsoft.com/office/infopath/2007/PartnerControls"/>
    <ds:schemaRef ds:uri="b3fd1de2-8832-48db-bc93-7ec15ba6e89f"/>
  </ds:schemaRefs>
</ds:datastoreItem>
</file>

<file path=customXml/itemProps2.xml><?xml version="1.0" encoding="utf-8"?>
<ds:datastoreItem xmlns:ds="http://schemas.openxmlformats.org/officeDocument/2006/customXml" ds:itemID="{2122BBF7-F5AC-4D5A-8FA4-14204E66BD36}">
  <ds:schemaRefs>
    <ds:schemaRef ds:uri="http://schemas.microsoft.com/sharepoint/v3/contenttype/forms"/>
  </ds:schemaRefs>
</ds:datastoreItem>
</file>

<file path=customXml/itemProps3.xml><?xml version="1.0" encoding="utf-8"?>
<ds:datastoreItem xmlns:ds="http://schemas.openxmlformats.org/officeDocument/2006/customXml" ds:itemID="{CC2B4901-0270-4572-AF2F-359F9EA6487A}"/>
</file>

<file path=docProps/app.xml><?xml version="1.0" encoding="utf-8"?>
<Properties xmlns="http://schemas.openxmlformats.org/officeDocument/2006/extended-properties" xmlns:vt="http://schemas.openxmlformats.org/officeDocument/2006/docPropsVTypes">
  <Template>Normal</Template>
  <TotalTime>0</TotalTime>
  <Pages>2</Pages>
  <Words>468</Words>
  <Characters>2580</Characters>
  <Application>Microsoft Office Word</Application>
  <DocSecurity>0</DocSecurity>
  <Lines>21</Lines>
  <Paragraphs>6</Paragraphs>
  <ScaleCrop>false</ScaleCrop>
  <Company/>
  <LinksUpToDate>false</LinksUpToDate>
  <CharactersWithSpaces>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Denissen, Anne</cp:lastModifiedBy>
  <cp:revision>2</cp:revision>
  <cp:lastPrinted>2025-11-13T11:46:00Z</cp:lastPrinted>
  <dcterms:created xsi:type="dcterms:W3CDTF">2025-11-13T11:47:00Z</dcterms:created>
  <dcterms:modified xsi:type="dcterms:W3CDTF">2025-11-13T11:47:00Z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{96c25526-5875-499e-8360-ce2238de85ee}</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E Standaardformat Referenties.docx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5">
    <vt:i4>1</vt:i4>
  </property>
  <property fmtid="{D5CDD505-2E9C-101B-9397-08002B2CF9AE}" pid="39" name="ContentTypeId">
    <vt:lpwstr>0x01010053E83EF76044D74F9EB796DC16857CEF00B77FCFB65ED2EA4088EAC5DBEA71E14A</vt:lpwstr>
  </property>
  <property fmtid="{D5CDD505-2E9C-101B-9397-08002B2CF9AE}" pid="40" name="Vertrouwelijkheid">
    <vt:lpwstr>1;#Intern vertrouwelijk|0cccda81-4174-49df-8a69-bbc4c740eef7</vt:lpwstr>
  </property>
  <property fmtid="{D5CDD505-2E9C-101B-9397-08002B2CF9AE}" pid="41" name="Documenttaal">
    <vt:lpwstr>2;#Nederlands|519689bf-6b82-4ac4-acfb-f627d324f32a</vt:lpwstr>
  </property>
  <property fmtid="{D5CDD505-2E9C-101B-9397-08002B2CF9AE}" pid="42" name="Classificatie">
    <vt:lpwstr/>
  </property>
  <property fmtid="{D5CDD505-2E9C-101B-9397-08002B2CF9AE}" pid="43" name="Organisatie">
    <vt:lpwstr/>
  </property>
  <property fmtid="{D5CDD505-2E9C-101B-9397-08002B2CF9AE}" pid="44" name="Documenttype">
    <vt:lpwstr/>
  </property>
  <property fmtid="{D5CDD505-2E9C-101B-9397-08002B2CF9AE}" pid="45" name="Documentstatus">
    <vt:lpwstr/>
  </property>
  <property fmtid="{D5CDD505-2E9C-101B-9397-08002B2CF9AE}" pid="46" name="Identificatiekenmerk">
    <vt:lpwstr/>
  </property>
  <property fmtid="{D5CDD505-2E9C-101B-9397-08002B2CF9AE}" pid="47" name="MediaServiceImageTags">
    <vt:lpwstr/>
  </property>
</Properties>
</file>